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3544"/>
        <w:gridCol w:w="2623"/>
        <w:gridCol w:w="3756"/>
      </w:tblGrid>
      <w:tr w:rsidR="00204595" w:rsidRPr="00EB495F" w14:paraId="54B2D9BB" w14:textId="77777777" w:rsidTr="00EB495F">
        <w:tc>
          <w:tcPr>
            <w:tcW w:w="3544" w:type="dxa"/>
          </w:tcPr>
          <w:p w14:paraId="1DA0BEFE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1F8AC884" w14:textId="119C995A" w:rsidR="00CB119C" w:rsidRDefault="003B6D05" w:rsidP="00CB119C">
            <w:pPr>
              <w:rPr>
                <w:rFonts w:ascii="Tahoma" w:hAnsi="Tahoma" w:cs="Tahoma"/>
                <w:b/>
              </w:rPr>
            </w:pPr>
            <w:r w:rsidRPr="003B6D05">
              <w:rPr>
                <w:rFonts w:ascii="Tahoma" w:hAnsi="Tahoma" w:cs="Tahoma"/>
                <w:b/>
              </w:rPr>
              <w:t>ΟΤΔ</w:t>
            </w:r>
            <w:r w:rsidR="00CB119C">
              <w:rPr>
                <w:rFonts w:ascii="Tahoma" w:hAnsi="Tahoma" w:cs="Tahoma"/>
                <w:b/>
              </w:rPr>
              <w:t xml:space="preserve"> ΑΝΑΠΤΥΞΙΑΚΗ ΙΟΝΙΩΝ ΝΗΣΩΝ ΑΑΕ ΟΤΑ</w:t>
            </w:r>
          </w:p>
          <w:p w14:paraId="6F916FCA" w14:textId="7CD8E02A" w:rsidR="00CB119C" w:rsidRPr="00CB119C" w:rsidRDefault="00CB119C" w:rsidP="00CB119C">
            <w:pPr>
              <w:rPr>
                <w:rFonts w:ascii="Tahoma" w:hAnsi="Tahoma" w:cs="Tahoma"/>
                <w:b/>
              </w:rPr>
            </w:pPr>
            <w:r>
              <w:rPr>
                <w:noProof/>
              </w:rPr>
              <w:drawing>
                <wp:inline distT="0" distB="0" distL="0" distR="0" wp14:anchorId="5A8C66CB" wp14:editId="5C459173">
                  <wp:extent cx="1847850" cy="847725"/>
                  <wp:effectExtent l="0" t="0" r="0" b="9525"/>
                  <wp:docPr id="185202549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CBCEB2" w14:textId="782BDFD9" w:rsidR="003B6D05" w:rsidRPr="00CB119C" w:rsidRDefault="003B6D05" w:rsidP="00EB495F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623" w:type="dxa"/>
          </w:tcPr>
          <w:p w14:paraId="37C553E3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756" w:type="dxa"/>
          </w:tcPr>
          <w:p w14:paraId="28300169" w14:textId="0ECB7AF3" w:rsidR="00204595" w:rsidRPr="00EB495F" w:rsidRDefault="007F1F9A" w:rsidP="007F1F9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</w:rPr>
              <w:drawing>
                <wp:inline distT="0" distB="0" distL="0" distR="0" wp14:anchorId="2F386244" wp14:editId="7C87FEFF">
                  <wp:extent cx="1059565" cy="819150"/>
                  <wp:effectExtent l="0" t="0" r="7620" b="0"/>
                  <wp:docPr id="39305295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05295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842" cy="823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95" w:rsidRPr="00EB495F" w14:paraId="5753F041" w14:textId="77777777" w:rsidTr="00EB495F">
        <w:tc>
          <w:tcPr>
            <w:tcW w:w="3544" w:type="dxa"/>
          </w:tcPr>
          <w:p w14:paraId="6C57CACD" w14:textId="3B0D93FE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Δ/</w:t>
            </w:r>
            <w:proofErr w:type="spellStart"/>
            <w:r w:rsidRPr="00EB495F">
              <w:rPr>
                <w:rFonts w:ascii="Tahoma" w:hAnsi="Tahoma" w:cs="Tahoma"/>
              </w:rPr>
              <w:t>νση</w:t>
            </w:r>
            <w:proofErr w:type="spellEnd"/>
            <w:r w:rsidRPr="00EB495F">
              <w:rPr>
                <w:rFonts w:ascii="Tahoma" w:hAnsi="Tahoma" w:cs="Tahoma"/>
              </w:rPr>
              <w:t xml:space="preserve"> :</w:t>
            </w:r>
            <w:r w:rsidR="00CB119C">
              <w:rPr>
                <w:rFonts w:ascii="Tahoma" w:hAnsi="Tahoma" w:cs="Tahoma"/>
              </w:rPr>
              <w:t xml:space="preserve"> 1</w:t>
            </w:r>
            <w:r w:rsidR="00CB119C" w:rsidRPr="00CB119C">
              <w:rPr>
                <w:rFonts w:ascii="Tahoma" w:hAnsi="Tahoma" w:cs="Tahoma"/>
                <w:vertAlign w:val="superscript"/>
              </w:rPr>
              <w:t>η</w:t>
            </w:r>
            <w:r w:rsidR="00CB119C">
              <w:rPr>
                <w:rFonts w:ascii="Tahoma" w:hAnsi="Tahoma" w:cs="Tahoma"/>
              </w:rPr>
              <w:t xml:space="preserve"> παρ. Αλεξάνδρου </w:t>
            </w:r>
            <w:proofErr w:type="spellStart"/>
            <w:r w:rsidR="00CB119C">
              <w:rPr>
                <w:rFonts w:ascii="Tahoma" w:hAnsi="Tahoma" w:cs="Tahoma"/>
              </w:rPr>
              <w:t>Δεσύλλα</w:t>
            </w:r>
            <w:proofErr w:type="spellEnd"/>
            <w:r w:rsidR="00CB119C">
              <w:rPr>
                <w:rFonts w:ascii="Tahoma" w:hAnsi="Tahoma" w:cs="Tahoma"/>
              </w:rPr>
              <w:t xml:space="preserve"> 10</w:t>
            </w:r>
          </w:p>
          <w:p w14:paraId="7F0BFB94" w14:textId="328E563D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Κώδικας :</w:t>
            </w:r>
            <w:r w:rsidR="00CB119C">
              <w:rPr>
                <w:rFonts w:ascii="Tahoma" w:hAnsi="Tahoma" w:cs="Tahoma"/>
              </w:rPr>
              <w:t xml:space="preserve"> 49100</w:t>
            </w:r>
          </w:p>
          <w:p w14:paraId="09BF4632" w14:textId="011F8D53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 xml:space="preserve">Πληροφορίες: </w:t>
            </w:r>
            <w:r w:rsidR="00CB119C">
              <w:rPr>
                <w:rFonts w:ascii="Tahoma" w:hAnsi="Tahoma" w:cs="Tahoma"/>
              </w:rPr>
              <w:t xml:space="preserve">Θεόδωρος </w:t>
            </w:r>
            <w:proofErr w:type="spellStart"/>
            <w:r w:rsidR="00CB119C">
              <w:rPr>
                <w:rFonts w:ascii="Tahoma" w:hAnsi="Tahoma" w:cs="Tahoma"/>
              </w:rPr>
              <w:t>Ππαβλασόπουλος</w:t>
            </w:r>
            <w:proofErr w:type="spellEnd"/>
          </w:p>
          <w:p w14:paraId="09F48F29" w14:textId="04933A4D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>Τηλέφωνο :</w:t>
            </w:r>
            <w:r w:rsidR="00CB119C">
              <w:rPr>
                <w:rFonts w:ascii="Tahoma" w:hAnsi="Tahoma" w:cs="Tahoma"/>
              </w:rPr>
              <w:t xml:space="preserve"> 2661082037</w:t>
            </w:r>
          </w:p>
          <w:p w14:paraId="4B9AF8B1" w14:textId="340A2C4F" w:rsidR="00204595" w:rsidRPr="00CB119C" w:rsidRDefault="00204595" w:rsidP="00204595">
            <w:pPr>
              <w:rPr>
                <w:rFonts w:ascii="Tahoma" w:hAnsi="Tahoma" w:cs="Tahoma"/>
              </w:rPr>
            </w:pPr>
            <w:proofErr w:type="gramStart"/>
            <w:r w:rsidRPr="00EB495F">
              <w:rPr>
                <w:rFonts w:ascii="Tahoma" w:hAnsi="Tahoma" w:cs="Tahoma"/>
                <w:lang w:val="en-US"/>
              </w:rPr>
              <w:t>Email</w:t>
            </w:r>
            <w:r w:rsidRPr="00EB495F">
              <w:rPr>
                <w:rFonts w:ascii="Tahoma" w:hAnsi="Tahoma" w:cs="Tahoma"/>
              </w:rPr>
              <w:t xml:space="preserve"> :</w:t>
            </w:r>
            <w:proofErr w:type="gramEnd"/>
            <w:r w:rsidR="00CB119C">
              <w:rPr>
                <w:rFonts w:ascii="Tahoma" w:hAnsi="Tahoma" w:cs="Tahoma"/>
              </w:rPr>
              <w:t xml:space="preserve"> 2020</w:t>
            </w:r>
            <w:r w:rsidR="00CB119C">
              <w:rPr>
                <w:rFonts w:ascii="Tahoma" w:hAnsi="Tahoma" w:cs="Tahoma"/>
                <w:lang w:val="en-US"/>
              </w:rPr>
              <w:t>anion</w:t>
            </w:r>
            <w:r w:rsidR="00CB119C" w:rsidRPr="00CB119C">
              <w:rPr>
                <w:rFonts w:ascii="Tahoma" w:hAnsi="Tahoma" w:cs="Tahoma"/>
              </w:rPr>
              <w:t>.</w:t>
            </w:r>
            <w:r w:rsidR="00CB119C">
              <w:rPr>
                <w:rFonts w:ascii="Tahoma" w:hAnsi="Tahoma" w:cs="Tahoma"/>
                <w:lang w:val="en-US"/>
              </w:rPr>
              <w:t>org</w:t>
            </w:r>
            <w:r w:rsidR="00CB119C" w:rsidRPr="00CB119C">
              <w:rPr>
                <w:rFonts w:ascii="Tahoma" w:hAnsi="Tahoma" w:cs="Tahoma"/>
              </w:rPr>
              <w:t>@</w:t>
            </w:r>
            <w:proofErr w:type="spellStart"/>
            <w:r w:rsidR="00CB119C">
              <w:rPr>
                <w:rFonts w:ascii="Tahoma" w:hAnsi="Tahoma" w:cs="Tahoma"/>
                <w:lang w:val="en-US"/>
              </w:rPr>
              <w:t>gmail</w:t>
            </w:r>
            <w:proofErr w:type="spellEnd"/>
            <w:r w:rsidR="00CB119C" w:rsidRPr="00CB119C">
              <w:rPr>
                <w:rFonts w:ascii="Tahoma" w:hAnsi="Tahoma" w:cs="Tahoma"/>
              </w:rPr>
              <w:t>.</w:t>
            </w:r>
            <w:r w:rsidR="00CB119C">
              <w:rPr>
                <w:rFonts w:ascii="Tahoma" w:hAnsi="Tahoma" w:cs="Tahoma"/>
                <w:lang w:val="en-US"/>
              </w:rPr>
              <w:t>com</w:t>
            </w:r>
          </w:p>
        </w:tc>
        <w:tc>
          <w:tcPr>
            <w:tcW w:w="2623" w:type="dxa"/>
          </w:tcPr>
          <w:p w14:paraId="13438D3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</w:tcPr>
          <w:p w14:paraId="218C8A69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27A6B06B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40CABD48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3CCC46C7" w14:textId="77777777" w:rsidR="00204595" w:rsidRPr="00EB495F" w:rsidRDefault="00FA6B6D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&lt;Τόπος&gt;, &lt;</w:t>
            </w:r>
            <w:r w:rsidR="00204595" w:rsidRPr="00EB495F">
              <w:rPr>
                <w:rFonts w:ascii="Tahoma" w:hAnsi="Tahoma" w:cs="Tahoma"/>
              </w:rPr>
              <w:t>Ημερομηνία</w:t>
            </w:r>
            <w:r w:rsidRPr="00EB495F">
              <w:rPr>
                <w:rFonts w:ascii="Tahoma" w:hAnsi="Tahoma" w:cs="Tahoma"/>
              </w:rPr>
              <w:t>&gt;</w:t>
            </w:r>
          </w:p>
          <w:p w14:paraId="03C40F0C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Α.Π.:</w:t>
            </w:r>
            <w:r w:rsidRPr="00EB495F">
              <w:rPr>
                <w:rFonts w:ascii="Tahoma" w:hAnsi="Tahoma" w:cs="Tahoma"/>
                <w:b/>
              </w:rPr>
              <w:t xml:space="preserve"> </w:t>
            </w:r>
          </w:p>
          <w:p w14:paraId="1381EF2B" w14:textId="77777777" w:rsidR="00315BE7" w:rsidRPr="00EB495F" w:rsidRDefault="00315BE7" w:rsidP="00204595">
            <w:pPr>
              <w:rPr>
                <w:rFonts w:ascii="Tahoma" w:hAnsi="Tahoma" w:cs="Tahoma"/>
                <w:b/>
              </w:rPr>
            </w:pPr>
          </w:p>
          <w:p w14:paraId="7AC0F3BF" w14:textId="77777777" w:rsidR="00204595" w:rsidRPr="00EB495F" w:rsidRDefault="00204595" w:rsidP="00A601C0">
            <w:pPr>
              <w:rPr>
                <w:rFonts w:ascii="Tahoma" w:hAnsi="Tahoma" w:cs="Tahoma"/>
              </w:rPr>
            </w:pPr>
          </w:p>
        </w:tc>
      </w:tr>
      <w:tr w:rsidR="00204595" w:rsidRPr="00EB495F" w14:paraId="044710EC" w14:textId="77777777" w:rsidTr="00EB495F">
        <w:tc>
          <w:tcPr>
            <w:tcW w:w="3544" w:type="dxa"/>
          </w:tcPr>
          <w:p w14:paraId="4A34CFD8" w14:textId="77777777" w:rsidR="00204595" w:rsidRDefault="00204595" w:rsidP="00204595">
            <w:pPr>
              <w:rPr>
                <w:rFonts w:ascii="Tahoma" w:hAnsi="Tahoma" w:cs="Tahoma"/>
                <w:b/>
              </w:rPr>
            </w:pPr>
          </w:p>
          <w:p w14:paraId="67167053" w14:textId="77777777" w:rsidR="00844551" w:rsidRPr="00EB495F" w:rsidRDefault="00844551" w:rsidP="00204595">
            <w:pPr>
              <w:rPr>
                <w:rFonts w:ascii="Tahoma" w:hAnsi="Tahoma" w:cs="Tahoma"/>
                <w:b/>
              </w:rPr>
            </w:pPr>
          </w:p>
          <w:p w14:paraId="62E01EB4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623" w:type="dxa"/>
          </w:tcPr>
          <w:p w14:paraId="4B06D79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</w:tcPr>
          <w:p w14:paraId="608909BA" w14:textId="77777777" w:rsidR="00204595" w:rsidRPr="00EB495F" w:rsidRDefault="00204595" w:rsidP="00A7384C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  <w:b/>
              </w:rPr>
              <w:t>Προς:</w:t>
            </w:r>
            <w:r w:rsidRPr="00EB495F">
              <w:rPr>
                <w:rFonts w:ascii="Tahoma" w:hAnsi="Tahoma" w:cs="Tahoma"/>
              </w:rPr>
              <w:t xml:space="preserve"> </w:t>
            </w:r>
            <w:r w:rsidR="00FA6B6D" w:rsidRPr="00EB495F">
              <w:rPr>
                <w:rFonts w:ascii="Tahoma" w:hAnsi="Tahoma" w:cs="Tahoma"/>
              </w:rPr>
              <w:t>&lt;Δικαιούχος&gt;</w:t>
            </w:r>
            <w:r w:rsidR="00346D3C" w:rsidRPr="00EB495F">
              <w:rPr>
                <w:rFonts w:ascii="Tahoma" w:hAnsi="Tahoma" w:cs="Tahoma"/>
              </w:rPr>
              <w:t xml:space="preserve">  </w:t>
            </w:r>
          </w:p>
        </w:tc>
      </w:tr>
    </w:tbl>
    <w:p w14:paraId="3560D3E0" w14:textId="77777777" w:rsidR="00A777F8" w:rsidRDefault="00A777F8" w:rsidP="00D053DB">
      <w:pPr>
        <w:spacing w:line="360" w:lineRule="auto"/>
        <w:jc w:val="center"/>
        <w:rPr>
          <w:rFonts w:ascii="Tahoma" w:hAnsi="Tahoma" w:cs="Tahoma"/>
          <w:lang w:eastAsia="en-US"/>
        </w:rPr>
      </w:pPr>
    </w:p>
    <w:p w14:paraId="2D7E9DBC" w14:textId="4BAFACCD" w:rsidR="000F470B" w:rsidRPr="003B6D05" w:rsidRDefault="00253518" w:rsidP="001023F2">
      <w:pPr>
        <w:spacing w:line="360" w:lineRule="auto"/>
        <w:ind w:left="851" w:hanging="851"/>
        <w:jc w:val="both"/>
        <w:outlineLvl w:val="0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b/>
          <w:u w:val="single"/>
          <w:lang w:eastAsia="en-US"/>
        </w:rPr>
        <w:t>ΘΕΜΑ:</w:t>
      </w:r>
      <w:r w:rsidR="000F470B" w:rsidRPr="003B6D05">
        <w:rPr>
          <w:rFonts w:ascii="Tahoma" w:hAnsi="Tahoma" w:cs="Tahoma"/>
          <w:lang w:eastAsia="en-US"/>
        </w:rPr>
        <w:t xml:space="preserve"> </w:t>
      </w:r>
      <w:r w:rsidR="001023F2" w:rsidRPr="003B6D05">
        <w:rPr>
          <w:rFonts w:ascii="Tahoma" w:hAnsi="Tahoma" w:cs="Tahoma"/>
          <w:lang w:eastAsia="en-US"/>
        </w:rPr>
        <w:t xml:space="preserve">Συμπληρωματικά στοιχεία </w:t>
      </w:r>
      <w:r w:rsidR="00E41BB3"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 xml:space="preserve">και διευκρινήσεις, </w:t>
      </w:r>
      <w:r w:rsidR="001023F2" w:rsidRPr="003B6D05">
        <w:rPr>
          <w:rFonts w:ascii="Tahoma" w:hAnsi="Tahoma" w:cs="Tahoma"/>
          <w:lang w:eastAsia="en-US"/>
        </w:rPr>
        <w:t xml:space="preserve">για την εξέταση της αίτησης στήριξης με τίτλο «........» και Κωδικό </w:t>
      </w:r>
      <w:r w:rsidR="007F1F9A">
        <w:rPr>
          <w:rFonts w:ascii="Tahoma" w:hAnsi="Tahoma" w:cs="Tahoma"/>
          <w:lang w:eastAsia="en-US"/>
        </w:rPr>
        <w:t>ΟΠΣΚΑΠ</w:t>
      </w:r>
      <w:r w:rsidR="001023F2" w:rsidRPr="003B6D05">
        <w:rPr>
          <w:rFonts w:ascii="Tahoma" w:hAnsi="Tahoma" w:cs="Tahoma"/>
          <w:lang w:eastAsia="en-US"/>
        </w:rPr>
        <w:t>: ..............</w:t>
      </w:r>
    </w:p>
    <w:p w14:paraId="6D760D8F" w14:textId="77777777" w:rsidR="006F3E43" w:rsidRPr="003B6D05" w:rsidRDefault="006F3E43" w:rsidP="00BB6533">
      <w:pPr>
        <w:tabs>
          <w:tab w:val="num" w:pos="0"/>
        </w:tabs>
        <w:spacing w:line="300" w:lineRule="atLeast"/>
        <w:rPr>
          <w:rFonts w:ascii="Tahoma" w:hAnsi="Tahoma" w:cs="Tahoma"/>
          <w:lang w:eastAsia="en-US"/>
        </w:rPr>
      </w:pPr>
    </w:p>
    <w:p w14:paraId="64F3261A" w14:textId="01AA8ED9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γνωστοποιούμε ότι κατά την αξιολόγηση της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………. αίτησης στήριξης της πράξης με τίτλο «……………………..», με κωδικό </w:t>
      </w:r>
      <w:r w:rsidR="007F1F9A">
        <w:rPr>
          <w:rFonts w:ascii="Tahoma" w:hAnsi="Tahoma" w:cs="Tahoma"/>
          <w:lang w:eastAsia="en-US"/>
        </w:rPr>
        <w:t>ΟΠΣΚΑΠ</w:t>
      </w:r>
      <w:r w:rsidRPr="003B6D05">
        <w:rPr>
          <w:rFonts w:ascii="Tahoma" w:hAnsi="Tahoma" w:cs="Tahoma"/>
          <w:lang w:eastAsia="en-US"/>
        </w:rPr>
        <w:t xml:space="preserve">: ........... και των συνημμένων σε αυτήν εγγράφων, που υποβλήθηκε για χρηματοδότηση </w:t>
      </w:r>
      <w:r w:rsidR="007F1F9A">
        <w:rPr>
          <w:rFonts w:ascii="Tahoma" w:hAnsi="Tahoma" w:cs="Tahoma"/>
          <w:lang w:eastAsia="en-US"/>
        </w:rPr>
        <w:t xml:space="preserve">στο πλαίσιο </w:t>
      </w:r>
      <w:r w:rsidRPr="003B6D05">
        <w:rPr>
          <w:rFonts w:ascii="Tahoma" w:hAnsi="Tahoma" w:cs="Tahoma"/>
          <w:lang w:eastAsia="en-US"/>
        </w:rPr>
        <w:t>το</w:t>
      </w:r>
      <w:r w:rsidR="007F1F9A">
        <w:rPr>
          <w:rFonts w:ascii="Tahoma" w:hAnsi="Tahoma" w:cs="Tahoma"/>
          <w:lang w:eastAsia="en-US"/>
        </w:rPr>
        <w:t>υ</w:t>
      </w:r>
      <w:r w:rsidRPr="003B6D05">
        <w:rPr>
          <w:rFonts w:ascii="Tahoma" w:hAnsi="Tahoma" w:cs="Tahoma"/>
          <w:lang w:eastAsia="en-US"/>
        </w:rPr>
        <w:t xml:space="preserve"> </w:t>
      </w:r>
      <w:r w:rsidR="007F1F9A">
        <w:rPr>
          <w:rFonts w:ascii="Tahoma" w:hAnsi="Tahoma" w:cs="Tahoma"/>
          <w:lang w:eastAsia="en-US"/>
        </w:rPr>
        <w:t>ΣΣ ΚΑΠ, Π</w:t>
      </w:r>
      <w:r w:rsidR="007F1F9A" w:rsidRPr="007F1F9A">
        <w:rPr>
          <w:rFonts w:ascii="Tahoma" w:hAnsi="Tahoma" w:cs="Tahoma"/>
          <w:lang w:eastAsia="en-US"/>
        </w:rPr>
        <w:t>αρέμβαση Π3-77-4.1</w:t>
      </w:r>
      <w:r w:rsidRPr="003B6D05">
        <w:rPr>
          <w:rFonts w:ascii="Tahoma" w:hAnsi="Tahoma" w:cs="Tahoma"/>
          <w:lang w:eastAsia="en-US"/>
        </w:rPr>
        <w:t xml:space="preserve">, </w:t>
      </w:r>
      <w:proofErr w:type="spellStart"/>
      <w:r w:rsidR="007F1F9A">
        <w:rPr>
          <w:rFonts w:ascii="Tahoma" w:hAnsi="Tahoma" w:cs="Tahoma"/>
          <w:lang w:eastAsia="en-US"/>
        </w:rPr>
        <w:t>υπο</w:t>
      </w:r>
      <w:proofErr w:type="spellEnd"/>
      <w:r w:rsidR="007F1F9A">
        <w:rPr>
          <w:rFonts w:ascii="Tahoma" w:hAnsi="Tahoma" w:cs="Tahoma"/>
          <w:lang w:eastAsia="en-US"/>
        </w:rPr>
        <w:t xml:space="preserve">-παρέμβαση </w:t>
      </w:r>
      <w:r w:rsidR="003B6D05">
        <w:rPr>
          <w:rFonts w:ascii="Tahoma" w:hAnsi="Tahoma" w:cs="Tahoma"/>
          <w:lang w:eastAsia="en-US"/>
        </w:rPr>
        <w:t xml:space="preserve">………….., </w:t>
      </w:r>
      <w:r w:rsidRPr="003B6D05">
        <w:rPr>
          <w:rFonts w:ascii="Tahoma" w:hAnsi="Tahoma" w:cs="Tahoma"/>
          <w:lang w:eastAsia="en-US"/>
        </w:rPr>
        <w:t xml:space="preserve">της πρόσκλησης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……............, διαπιστώθηκε η </w:t>
      </w:r>
      <w:r w:rsidR="00BC15F7" w:rsidRPr="003B6D05">
        <w:rPr>
          <w:rFonts w:ascii="Tahoma" w:hAnsi="Tahoma" w:cs="Tahoma"/>
          <w:lang w:eastAsia="en-US"/>
        </w:rPr>
        <w:t>ανάγκη υποβολής</w:t>
      </w:r>
      <w:r w:rsidRPr="003B6D05">
        <w:rPr>
          <w:rFonts w:ascii="Tahoma" w:hAnsi="Tahoma" w:cs="Tahoma"/>
          <w:lang w:eastAsia="en-US"/>
        </w:rPr>
        <w:t xml:space="preserve"> των παρακάτω </w:t>
      </w:r>
      <w:r w:rsidR="00BC15F7" w:rsidRPr="003B6D05">
        <w:rPr>
          <w:rFonts w:ascii="Tahoma" w:hAnsi="Tahoma" w:cs="Tahoma"/>
          <w:lang w:eastAsia="en-US"/>
        </w:rPr>
        <w:t xml:space="preserve">συμπληρωματικών </w:t>
      </w:r>
      <w:r w:rsidRPr="003B6D05">
        <w:rPr>
          <w:rFonts w:ascii="Tahoma" w:hAnsi="Tahoma" w:cs="Tahoma"/>
          <w:lang w:eastAsia="en-US"/>
        </w:rPr>
        <w:t>στοιχείων:</w:t>
      </w:r>
    </w:p>
    <w:p w14:paraId="0DE82AE6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1EC27E6B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26787F94" w14:textId="454A29EE" w:rsidR="00BC15F7" w:rsidRPr="00E41BB3" w:rsidRDefault="00E41BB3" w:rsidP="00BC15F7">
      <w:pPr>
        <w:tabs>
          <w:tab w:val="num" w:pos="720"/>
        </w:tabs>
        <w:spacing w:before="60" w:after="60" w:line="360" w:lineRule="auto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>και διευκρινήσεων</w:t>
      </w:r>
      <w:r w:rsidR="00BC15F7" w:rsidRPr="00E41BB3">
        <w:rPr>
          <w:rFonts w:ascii="Tahoma" w:hAnsi="Tahoma" w:cs="Tahoma"/>
          <w:lang w:eastAsia="en-US"/>
        </w:rPr>
        <w:t>:</w:t>
      </w:r>
    </w:p>
    <w:p w14:paraId="77C306C9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0FE84BCD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5DB0B7D6" w14:textId="77777777" w:rsidR="00844551" w:rsidRPr="003B6D05" w:rsidRDefault="00844551" w:rsidP="00844551">
      <w:pPr>
        <w:pStyle w:val="af2"/>
        <w:spacing w:before="60" w:beforeAutospacing="0" w:after="60" w:line="360" w:lineRule="auto"/>
        <w:ind w:left="0"/>
        <w:rPr>
          <w:rFonts w:ascii="Tahoma" w:hAnsi="Tahoma" w:cs="Tahoma"/>
          <w:sz w:val="20"/>
          <w:szCs w:val="20"/>
          <w:lang w:eastAsia="en-US"/>
        </w:rPr>
      </w:pPr>
    </w:p>
    <w:p w14:paraId="5F8967B4" w14:textId="078BDA2E" w:rsidR="006E4FDE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Προκειμένου να ολοκληρωθεί η διαδικασία αξιολόγησης της πρότασής </w:t>
      </w:r>
      <w:r w:rsidR="00D45433" w:rsidRPr="003B6D05">
        <w:rPr>
          <w:rFonts w:ascii="Tahoma" w:hAnsi="Tahoma" w:cs="Tahoma"/>
          <w:lang w:eastAsia="en-US"/>
        </w:rPr>
        <w:t>σας,</w:t>
      </w:r>
      <w:r w:rsidRPr="003B6D05">
        <w:rPr>
          <w:rFonts w:ascii="Tahoma" w:hAnsi="Tahoma" w:cs="Tahoma"/>
          <w:lang w:eastAsia="en-US"/>
        </w:rPr>
        <w:t xml:space="preserve"> παρακαλούμε όπως </w:t>
      </w:r>
      <w:r w:rsidR="00D45433" w:rsidRPr="003B6D05">
        <w:rPr>
          <w:rFonts w:ascii="Tahoma" w:hAnsi="Tahoma" w:cs="Tahoma"/>
          <w:lang w:eastAsia="en-US"/>
        </w:rPr>
        <w:t xml:space="preserve">υποβάλλετε ηλεκτρονικά </w:t>
      </w:r>
      <w:r w:rsidR="00860A37" w:rsidRPr="003B6D05">
        <w:rPr>
          <w:rFonts w:ascii="Tahoma" w:hAnsi="Tahoma" w:cs="Tahoma"/>
          <w:lang w:eastAsia="en-US"/>
        </w:rPr>
        <w:t xml:space="preserve">στο </w:t>
      </w:r>
      <w:r w:rsidR="007F1F9A">
        <w:rPr>
          <w:rFonts w:ascii="Tahoma" w:hAnsi="Tahoma" w:cs="Tahoma"/>
          <w:lang w:eastAsia="en-US"/>
        </w:rPr>
        <w:t>ΟΠΣΚΑΠ</w:t>
      </w:r>
      <w:r w:rsidR="00F64E12" w:rsidRPr="003B6D05">
        <w:rPr>
          <w:rFonts w:ascii="Tahoma" w:hAnsi="Tahoma" w:cs="Tahoma"/>
          <w:lang w:eastAsia="en-US"/>
        </w:rPr>
        <w:t xml:space="preserve">, </w:t>
      </w:r>
      <w:r w:rsidR="007F1F9A" w:rsidRPr="007F1F9A">
        <w:rPr>
          <w:rFonts w:ascii="Tahoma" w:hAnsi="Tahoma" w:cs="Tahoma"/>
          <w:lang w:eastAsia="en-US"/>
        </w:rPr>
        <w:t xml:space="preserve">έως την …/…/… 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(ημερομηνία)</w:t>
      </w:r>
      <w:r w:rsidR="007F1F9A" w:rsidRPr="007F1F9A">
        <w:rPr>
          <w:rFonts w:ascii="Tahoma" w:hAnsi="Tahoma" w:cs="Tahoma"/>
          <w:lang w:eastAsia="en-US"/>
        </w:rPr>
        <w:t xml:space="preserve"> </w:t>
      </w:r>
    </w:p>
    <w:p w14:paraId="355C51DD" w14:textId="77777777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ενημερώνουμε ότι εάν, μέχρι την προαναφερθείσα προθεσμία, δεν έχουν υποβληθεί τα παραπάνω στοιχεία στην υπηρεσία μας, η αξιολόγηση της πρότασής σας δεν θα προχωρήσει και θα απορριφθεί. </w:t>
      </w:r>
    </w:p>
    <w:p w14:paraId="0BA38836" w14:textId="77777777" w:rsidR="007F1F9A" w:rsidRDefault="007F1F9A" w:rsidP="00FE3CBC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20"/>
          <w:szCs w:val="20"/>
        </w:rPr>
      </w:pPr>
    </w:p>
    <w:p w14:paraId="0329448C" w14:textId="371D5F42" w:rsidR="00663060" w:rsidRDefault="00CB119C" w:rsidP="00CB119C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Θεόδωρος </w:t>
      </w:r>
      <w:proofErr w:type="spellStart"/>
      <w:r>
        <w:rPr>
          <w:rFonts w:ascii="Tahoma" w:hAnsi="Tahoma" w:cs="Tahoma"/>
          <w:b/>
          <w:sz w:val="20"/>
          <w:szCs w:val="20"/>
        </w:rPr>
        <w:t>Παπαβλασόπουλος</w:t>
      </w:r>
      <w:proofErr w:type="spellEnd"/>
    </w:p>
    <w:p w14:paraId="0C708E19" w14:textId="30E423C8" w:rsidR="00CB119C" w:rsidRPr="00CB119C" w:rsidRDefault="00CB119C" w:rsidP="00CB119C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sz w:val="20"/>
          <w:szCs w:val="20"/>
        </w:rPr>
        <w:t>Συντονιστής ΟΤΔ</w:t>
      </w:r>
    </w:p>
    <w:p w14:paraId="61375F1D" w14:textId="77777777" w:rsidR="001023F2" w:rsidRDefault="001023F2" w:rsidP="00782C37">
      <w:pPr>
        <w:tabs>
          <w:tab w:val="left" w:pos="969"/>
          <w:tab w:val="left" w:pos="1310"/>
        </w:tabs>
        <w:rPr>
          <w:rFonts w:ascii="Tahoma" w:hAnsi="Tahoma" w:cs="Tahoma"/>
          <w:b/>
          <w:bCs/>
          <w:u w:val="single"/>
        </w:rPr>
      </w:pPr>
    </w:p>
    <w:p w14:paraId="12D9B8CA" w14:textId="77777777" w:rsidR="004B148E" w:rsidRPr="00EB495F" w:rsidRDefault="004B148E" w:rsidP="004B148E">
      <w:pPr>
        <w:spacing w:before="80" w:after="80"/>
        <w:jc w:val="both"/>
        <w:rPr>
          <w:rFonts w:ascii="Tahoma" w:hAnsi="Tahoma" w:cs="Tahoma"/>
          <w:lang w:eastAsia="en-US"/>
        </w:rPr>
      </w:pPr>
    </w:p>
    <w:sectPr w:rsidR="004B148E" w:rsidRPr="00EB495F" w:rsidSect="003B6D05">
      <w:footerReference w:type="default" r:id="rId10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8557F" w14:textId="77777777" w:rsidR="00901D53" w:rsidRDefault="00901D53">
      <w:r>
        <w:separator/>
      </w:r>
    </w:p>
    <w:p w14:paraId="1144C18E" w14:textId="77777777" w:rsidR="00901D53" w:rsidRDefault="00901D53"/>
  </w:endnote>
  <w:endnote w:type="continuationSeparator" w:id="0">
    <w:p w14:paraId="5410593D" w14:textId="77777777" w:rsidR="00901D53" w:rsidRDefault="00901D53">
      <w:r>
        <w:continuationSeparator/>
      </w:r>
    </w:p>
    <w:p w14:paraId="123C66A2" w14:textId="77777777" w:rsidR="00901D53" w:rsidRDefault="00901D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30A7" w14:textId="722FB26D" w:rsidR="003B6D05" w:rsidRPr="00726183" w:rsidRDefault="00CB119C" w:rsidP="003B6D05">
    <w:pPr>
      <w:pStyle w:val="aa"/>
      <w:tabs>
        <w:tab w:val="clear" w:pos="8306"/>
        <w:tab w:val="right" w:pos="9356"/>
      </w:tabs>
      <w:ind w:left="1560"/>
      <w:jc w:val="center"/>
      <w:rPr>
        <w:rFonts w:ascii="Calibri" w:hAnsi="Calibri"/>
        <w:sz w:val="18"/>
        <w:szCs w:val="18"/>
      </w:rPr>
    </w:pPr>
    <w:r w:rsidRPr="00CB119C">
      <w:rPr>
        <w:rStyle w:val="ab"/>
        <w:rFonts w:ascii="Calibri" w:hAnsi="Calibri"/>
        <w:noProof/>
        <w:sz w:val="14"/>
        <w:szCs w:val="14"/>
      </w:rPr>
      <w:drawing>
        <wp:inline distT="0" distB="0" distL="0" distR="0" wp14:anchorId="62F9B267" wp14:editId="7EBC2EAB">
          <wp:extent cx="3914775" cy="563245"/>
          <wp:effectExtent l="0" t="0" r="9525" b="8255"/>
          <wp:docPr id="1642124197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477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6D05">
      <w:rPr>
        <w:rStyle w:val="ab"/>
        <w:rFonts w:ascii="Calibri" w:hAnsi="Calibri"/>
        <w:sz w:val="14"/>
        <w:szCs w:val="14"/>
      </w:rPr>
      <w:tab/>
    </w:r>
    <w:r w:rsidR="003B6D05" w:rsidRPr="00E5366A">
      <w:rPr>
        <w:rStyle w:val="ab"/>
        <w:rFonts w:ascii="Calibri" w:hAnsi="Calibri"/>
        <w:sz w:val="18"/>
        <w:szCs w:val="18"/>
      </w:rPr>
      <w:fldChar w:fldCharType="begin"/>
    </w:r>
    <w:r w:rsidR="003B6D05" w:rsidRPr="00E5366A">
      <w:rPr>
        <w:rStyle w:val="ab"/>
        <w:rFonts w:ascii="Calibri" w:hAnsi="Calibri"/>
        <w:sz w:val="18"/>
        <w:szCs w:val="18"/>
      </w:rPr>
      <w:instrText xml:space="preserve"> PAGE </w:instrText>
    </w:r>
    <w:r w:rsidR="003B6D05" w:rsidRPr="00E5366A">
      <w:rPr>
        <w:rStyle w:val="ab"/>
        <w:rFonts w:ascii="Calibri" w:hAnsi="Calibri"/>
        <w:sz w:val="18"/>
        <w:szCs w:val="18"/>
      </w:rPr>
      <w:fldChar w:fldCharType="separate"/>
    </w:r>
    <w:r w:rsidR="003B6D05">
      <w:rPr>
        <w:rStyle w:val="ab"/>
        <w:rFonts w:ascii="Calibri" w:hAnsi="Calibri"/>
        <w:sz w:val="18"/>
        <w:szCs w:val="18"/>
      </w:rPr>
      <w:t>1</w:t>
    </w:r>
    <w:r w:rsidR="003B6D05" w:rsidRPr="00E5366A">
      <w:rPr>
        <w:rStyle w:val="ab"/>
        <w:rFonts w:ascii="Calibri" w:hAnsi="Calibri"/>
        <w:sz w:val="18"/>
        <w:szCs w:val="18"/>
      </w:rPr>
      <w:fldChar w:fldCharType="end"/>
    </w:r>
  </w:p>
  <w:p w14:paraId="5AC38C7D" w14:textId="77777777" w:rsidR="00CD6BF0" w:rsidRPr="002A7F5F" w:rsidRDefault="00CD6BF0" w:rsidP="002A7F5F">
    <w:pPr>
      <w:pStyle w:val="aa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5CB72" w14:textId="77777777" w:rsidR="00901D53" w:rsidRDefault="00901D53">
      <w:r>
        <w:separator/>
      </w:r>
    </w:p>
    <w:p w14:paraId="5DDA95FA" w14:textId="77777777" w:rsidR="00901D53" w:rsidRDefault="00901D53"/>
  </w:footnote>
  <w:footnote w:type="continuationSeparator" w:id="0">
    <w:p w14:paraId="2F8E5656" w14:textId="77777777" w:rsidR="00901D53" w:rsidRDefault="00901D53">
      <w:r>
        <w:continuationSeparator/>
      </w:r>
    </w:p>
    <w:p w14:paraId="0292E92D" w14:textId="77777777" w:rsidR="00901D53" w:rsidRDefault="00901D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0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7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35310">
    <w:abstractNumId w:val="14"/>
  </w:num>
  <w:num w:numId="2" w16cid:durableId="806162704">
    <w:abstractNumId w:val="43"/>
  </w:num>
  <w:num w:numId="3" w16cid:durableId="1979455464">
    <w:abstractNumId w:val="32"/>
  </w:num>
  <w:num w:numId="4" w16cid:durableId="241567185">
    <w:abstractNumId w:val="10"/>
  </w:num>
  <w:num w:numId="5" w16cid:durableId="74977660">
    <w:abstractNumId w:val="5"/>
  </w:num>
  <w:num w:numId="6" w16cid:durableId="808742493">
    <w:abstractNumId w:val="39"/>
  </w:num>
  <w:num w:numId="7" w16cid:durableId="1357000020">
    <w:abstractNumId w:val="15"/>
  </w:num>
  <w:num w:numId="8" w16cid:durableId="1781027272">
    <w:abstractNumId w:val="7"/>
  </w:num>
  <w:num w:numId="9" w16cid:durableId="951086999">
    <w:abstractNumId w:val="9"/>
  </w:num>
  <w:num w:numId="10" w16cid:durableId="257255309">
    <w:abstractNumId w:val="16"/>
  </w:num>
  <w:num w:numId="11" w16cid:durableId="1359041735">
    <w:abstractNumId w:val="22"/>
  </w:num>
  <w:num w:numId="12" w16cid:durableId="189071957">
    <w:abstractNumId w:val="11"/>
  </w:num>
  <w:num w:numId="13" w16cid:durableId="424155483">
    <w:abstractNumId w:val="0"/>
  </w:num>
  <w:num w:numId="14" w16cid:durableId="910234872">
    <w:abstractNumId w:val="25"/>
  </w:num>
  <w:num w:numId="15" w16cid:durableId="1629313239">
    <w:abstractNumId w:val="6"/>
  </w:num>
  <w:num w:numId="16" w16cid:durableId="87509083">
    <w:abstractNumId w:val="1"/>
  </w:num>
  <w:num w:numId="17" w16cid:durableId="269822458">
    <w:abstractNumId w:val="19"/>
  </w:num>
  <w:num w:numId="18" w16cid:durableId="1802575075">
    <w:abstractNumId w:val="26"/>
  </w:num>
  <w:num w:numId="19" w16cid:durableId="1223907760">
    <w:abstractNumId w:val="33"/>
  </w:num>
  <w:num w:numId="20" w16cid:durableId="2085445305">
    <w:abstractNumId w:val="8"/>
  </w:num>
  <w:num w:numId="21" w16cid:durableId="468785054">
    <w:abstractNumId w:val="41"/>
  </w:num>
  <w:num w:numId="22" w16cid:durableId="722141692">
    <w:abstractNumId w:val="38"/>
  </w:num>
  <w:num w:numId="23" w16cid:durableId="1138691289">
    <w:abstractNumId w:val="2"/>
  </w:num>
  <w:num w:numId="24" w16cid:durableId="1656643470">
    <w:abstractNumId w:val="35"/>
  </w:num>
  <w:num w:numId="25" w16cid:durableId="999768612">
    <w:abstractNumId w:val="34"/>
  </w:num>
  <w:num w:numId="26" w16cid:durableId="57362900">
    <w:abstractNumId w:val="37"/>
  </w:num>
  <w:num w:numId="27" w16cid:durableId="1416173406">
    <w:abstractNumId w:val="44"/>
  </w:num>
  <w:num w:numId="28" w16cid:durableId="1405058609">
    <w:abstractNumId w:val="17"/>
  </w:num>
  <w:num w:numId="29" w16cid:durableId="1555391461">
    <w:abstractNumId w:val="36"/>
  </w:num>
  <w:num w:numId="30" w16cid:durableId="675112904">
    <w:abstractNumId w:val="23"/>
  </w:num>
  <w:num w:numId="31" w16cid:durableId="990864669">
    <w:abstractNumId w:val="40"/>
  </w:num>
  <w:num w:numId="32" w16cid:durableId="15215530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2479031">
    <w:abstractNumId w:val="4"/>
  </w:num>
  <w:num w:numId="34" w16cid:durableId="1118569248">
    <w:abstractNumId w:val="45"/>
  </w:num>
  <w:num w:numId="35" w16cid:durableId="642974218">
    <w:abstractNumId w:val="42"/>
  </w:num>
  <w:num w:numId="36" w16cid:durableId="1486900715">
    <w:abstractNumId w:val="13"/>
  </w:num>
  <w:num w:numId="37" w16cid:durableId="1467627694">
    <w:abstractNumId w:val="29"/>
  </w:num>
  <w:num w:numId="38" w16cid:durableId="201938522">
    <w:abstractNumId w:val="48"/>
  </w:num>
  <w:num w:numId="39" w16cid:durableId="1795247371">
    <w:abstractNumId w:val="12"/>
  </w:num>
  <w:num w:numId="40" w16cid:durableId="337468305">
    <w:abstractNumId w:val="30"/>
  </w:num>
  <w:num w:numId="41" w16cid:durableId="1633057689">
    <w:abstractNumId w:val="18"/>
  </w:num>
  <w:num w:numId="42" w16cid:durableId="1822457812">
    <w:abstractNumId w:val="28"/>
  </w:num>
  <w:num w:numId="43" w16cid:durableId="1990209433">
    <w:abstractNumId w:val="47"/>
  </w:num>
  <w:num w:numId="44" w16cid:durableId="168523790">
    <w:abstractNumId w:val="3"/>
  </w:num>
  <w:num w:numId="45" w16cid:durableId="2136680442">
    <w:abstractNumId w:val="20"/>
  </w:num>
  <w:num w:numId="46" w16cid:durableId="1994917058">
    <w:abstractNumId w:val="24"/>
  </w:num>
  <w:num w:numId="47" w16cid:durableId="661081292">
    <w:abstractNumId w:val="31"/>
  </w:num>
  <w:num w:numId="48" w16cid:durableId="969048021">
    <w:abstractNumId w:val="21"/>
  </w:num>
  <w:num w:numId="49" w16cid:durableId="587692346">
    <w:abstractNumId w:val="46"/>
  </w:num>
  <w:num w:numId="50" w16cid:durableId="414740490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95C"/>
    <w:rsid w:val="008F2DA1"/>
    <w:rsid w:val="008F38B3"/>
    <w:rsid w:val="008F5A6D"/>
    <w:rsid w:val="00901095"/>
    <w:rsid w:val="009015F8"/>
    <w:rsid w:val="00901D53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19C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NATALIA VLACHOU</cp:lastModifiedBy>
  <cp:revision>7</cp:revision>
  <cp:lastPrinted>2017-02-10T08:48:00Z</cp:lastPrinted>
  <dcterms:created xsi:type="dcterms:W3CDTF">2025-01-27T11:59:00Z</dcterms:created>
  <dcterms:modified xsi:type="dcterms:W3CDTF">2026-02-10T11:44:00Z</dcterms:modified>
</cp:coreProperties>
</file>